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8004BC">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673B5A" w:rsidRPr="00316C2B" w14:paraId="771A8D8D" w14:textId="77777777" w:rsidTr="00AD6D78">
        <w:tc>
          <w:tcPr>
            <w:tcW w:w="704" w:type="dxa"/>
          </w:tcPr>
          <w:p w14:paraId="3442C9AC" w14:textId="77777777" w:rsidR="00673B5A" w:rsidRPr="00316C2B" w:rsidRDefault="00673B5A" w:rsidP="00673B5A">
            <w:pPr>
              <w:pStyle w:val="ListParagraph"/>
              <w:numPr>
                <w:ilvl w:val="0"/>
                <w:numId w:val="6"/>
              </w:numPr>
              <w:ind w:left="0" w:firstLine="0"/>
              <w:jc w:val="center"/>
              <w:rPr>
                <w:rFonts w:ascii="Arial" w:hAnsi="Arial" w:cs="Arial"/>
                <w:sz w:val="20"/>
                <w:szCs w:val="20"/>
              </w:rPr>
            </w:pPr>
          </w:p>
        </w:tc>
        <w:tc>
          <w:tcPr>
            <w:tcW w:w="5812" w:type="dxa"/>
          </w:tcPr>
          <w:p w14:paraId="013FA0D5" w14:textId="3416EAAD" w:rsidR="00673B5A" w:rsidRPr="0035349D" w:rsidRDefault="00673B5A" w:rsidP="00673B5A">
            <w:pPr>
              <w:jc w:val="both"/>
              <w:rPr>
                <w:rFonts w:ascii="Arial" w:hAnsi="Arial" w:cs="Arial"/>
                <w:bCs/>
                <w:iCs/>
                <w:sz w:val="20"/>
                <w:szCs w:val="20"/>
              </w:rPr>
            </w:pPr>
            <w:r w:rsidRPr="001E3878">
              <w:rPr>
                <w:rFonts w:ascii="Arial" w:hAnsi="Arial" w:cs="Arial"/>
                <w:sz w:val="20"/>
                <w:szCs w:val="20"/>
              </w:rPr>
              <w:t>Tiekėjas yra įsteigtas arba dalyvauja pirkime vietoj kito asmens, siekiant išvengti VPĮ 46 straipsnio 4 ir 6 dalyse nurodytų pašalinimo pagrindų taikymo.</w:t>
            </w:r>
          </w:p>
        </w:tc>
        <w:tc>
          <w:tcPr>
            <w:tcW w:w="1985" w:type="dxa"/>
          </w:tcPr>
          <w:p w14:paraId="6E35C696" w14:textId="77777777" w:rsidR="00673B5A" w:rsidRPr="001E3878" w:rsidRDefault="00673B5A" w:rsidP="00673B5A">
            <w:pPr>
              <w:spacing w:before="60" w:after="60"/>
              <w:ind w:left="34"/>
              <w:jc w:val="both"/>
              <w:rPr>
                <w:rFonts w:ascii="Arial" w:hAnsi="Arial" w:cs="Arial"/>
                <w:b/>
                <w:bCs/>
                <w:color w:val="000000"/>
                <w:sz w:val="20"/>
                <w:szCs w:val="20"/>
              </w:rPr>
            </w:pPr>
            <w:r w:rsidRPr="001E3878">
              <w:rPr>
                <w:rFonts w:ascii="Arial" w:hAnsi="Arial" w:cs="Arial"/>
                <w:b/>
                <w:bCs/>
                <w:color w:val="000000"/>
                <w:sz w:val="20"/>
                <w:szCs w:val="20"/>
              </w:rPr>
              <w:t>VPĮ 46 straipsnio 7 dalis</w:t>
            </w:r>
          </w:p>
          <w:p w14:paraId="20105D3C" w14:textId="77777777" w:rsidR="00673B5A" w:rsidRPr="001E3878" w:rsidRDefault="00673B5A" w:rsidP="00673B5A">
            <w:pPr>
              <w:spacing w:before="60" w:after="60"/>
              <w:ind w:left="34"/>
              <w:jc w:val="both"/>
              <w:rPr>
                <w:rFonts w:ascii="Arial" w:hAnsi="Arial" w:cs="Arial"/>
                <w:b/>
                <w:bCs/>
                <w:color w:val="000000"/>
                <w:sz w:val="20"/>
                <w:szCs w:val="20"/>
              </w:rPr>
            </w:pPr>
          </w:p>
          <w:p w14:paraId="0109BA97" w14:textId="2ED57A46" w:rsidR="00673B5A" w:rsidRPr="00ED32A4" w:rsidRDefault="00673B5A" w:rsidP="00673B5A">
            <w:pPr>
              <w:spacing w:before="60" w:after="60"/>
              <w:ind w:left="34"/>
              <w:jc w:val="both"/>
              <w:rPr>
                <w:rFonts w:ascii="Arial" w:hAnsi="Arial" w:cs="Arial"/>
                <w:b/>
                <w:bCs/>
                <w:color w:val="000000"/>
                <w:sz w:val="20"/>
                <w:szCs w:val="20"/>
              </w:rPr>
            </w:pPr>
            <w:r w:rsidRPr="00DD061B">
              <w:rPr>
                <w:rFonts w:ascii="Arial" w:hAnsi="Arial" w:cs="Arial"/>
                <w:color w:val="000000"/>
                <w:sz w:val="20"/>
                <w:szCs w:val="20"/>
              </w:rPr>
              <w:t>EBVPD III dalies D3 punktas</w:t>
            </w:r>
          </w:p>
        </w:tc>
        <w:tc>
          <w:tcPr>
            <w:tcW w:w="6201" w:type="dxa"/>
          </w:tcPr>
          <w:p w14:paraId="4EC0A11A" w14:textId="77777777" w:rsidR="00673B5A" w:rsidRPr="00DD061B" w:rsidRDefault="00673B5A" w:rsidP="00673B5A">
            <w:pPr>
              <w:spacing w:after="60"/>
              <w:jc w:val="both"/>
              <w:rPr>
                <w:rFonts w:ascii="Arial" w:hAnsi="Arial" w:cs="Arial"/>
                <w:sz w:val="20"/>
                <w:szCs w:val="20"/>
              </w:rPr>
            </w:pPr>
            <w:r w:rsidRPr="00086B1A">
              <w:rPr>
                <w:rFonts w:ascii="Arial" w:hAnsi="Arial" w:cs="Arial"/>
                <w:sz w:val="20"/>
                <w:szCs w:val="20"/>
                <w:u w:val="single"/>
              </w:rPr>
              <w:t>Lietuvoje įsteigti tiekėjai</w:t>
            </w:r>
            <w:r w:rsidRPr="00DD061B">
              <w:rPr>
                <w:rFonts w:ascii="Arial" w:hAnsi="Arial" w:cs="Arial"/>
                <w:sz w:val="20"/>
                <w:szCs w:val="20"/>
              </w:rPr>
              <w:t xml:space="preserve"> papildomų įrodančių dokumentų neteikia, užtenka EBVPD pateiktos informacijos.</w:t>
            </w:r>
          </w:p>
          <w:p w14:paraId="4EF13BD6" w14:textId="77777777" w:rsidR="00673B5A" w:rsidRPr="001E3878" w:rsidRDefault="00673B5A" w:rsidP="00673B5A">
            <w:pPr>
              <w:spacing w:after="60"/>
              <w:jc w:val="both"/>
              <w:rPr>
                <w:rFonts w:ascii="Arial" w:hAnsi="Arial" w:cs="Arial"/>
                <w:sz w:val="20"/>
                <w:szCs w:val="20"/>
                <w:u w:val="single"/>
              </w:rPr>
            </w:pPr>
          </w:p>
          <w:p w14:paraId="6D47D09A" w14:textId="17914EF8" w:rsidR="00673B5A" w:rsidRPr="00456134" w:rsidRDefault="00673B5A" w:rsidP="00673B5A">
            <w:pPr>
              <w:spacing w:after="60"/>
              <w:jc w:val="both"/>
              <w:rPr>
                <w:rFonts w:ascii="Arial" w:hAnsi="Arial" w:cs="Arial"/>
                <w:sz w:val="20"/>
                <w:szCs w:val="20"/>
                <w:u w:val="single"/>
              </w:rPr>
            </w:pPr>
            <w:r w:rsidRPr="00614CD6">
              <w:rPr>
                <w:rFonts w:ascii="Arial" w:hAnsi="Arial" w:cs="Arial"/>
                <w:sz w:val="20"/>
                <w:szCs w:val="20"/>
                <w:u w:val="single"/>
              </w:rPr>
              <w:t>Ne Lietuvoje įsteigti tiekėjai pateikia</w:t>
            </w:r>
            <w:r w:rsidRPr="00DD061B">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DD061B">
              <w:rPr>
                <w:rFonts w:ascii="Arial" w:hAnsi="Arial" w:cs="Arial"/>
                <w:sz w:val="20"/>
                <w:szCs w:val="20"/>
              </w:rPr>
              <w:t>Certis</w:t>
            </w:r>
            <w:proofErr w:type="spellEnd"/>
            <w:r w:rsidRPr="00DD061B">
              <w:rPr>
                <w:rFonts w:ascii="Arial" w:hAnsi="Arial" w:cs="Arial"/>
                <w:sz w:val="20"/>
                <w:szCs w:val="20"/>
              </w:rPr>
              <w:t xml:space="preserve">“ adresu: </w:t>
            </w:r>
            <w:hyperlink r:id="rId32" w:anchor="/homePage" w:history="1">
              <w:r w:rsidRPr="00B06D67">
                <w:rPr>
                  <w:rStyle w:val="Hyperlink"/>
                  <w:rFonts w:ascii="Arial" w:hAnsi="Arial" w:cs="Arial"/>
                  <w:sz w:val="20"/>
                  <w:szCs w:val="20"/>
                </w:rPr>
                <w:t>https://ec.europa.eu/tools/ecertis/#/homePage</w:t>
              </w:r>
            </w:hyperlink>
            <w:r w:rsidRPr="00B06D67">
              <w:rPr>
                <w:rFonts w:ascii="Arial" w:hAnsi="Arial" w:cs="Arial"/>
                <w:sz w:val="20"/>
                <w:szCs w:val="20"/>
                <w:u w:val="single"/>
              </w:rPr>
              <w:t>.</w:t>
            </w:r>
            <w:r w:rsidRPr="00DD061B">
              <w:rPr>
                <w:rFonts w:ascii="Arial" w:hAnsi="Arial" w:cs="Arial"/>
                <w:sz w:val="20"/>
                <w:szCs w:val="20"/>
              </w:rPr>
              <w:t xml:space="preserve"> Jeigu „e-</w:t>
            </w:r>
            <w:proofErr w:type="spellStart"/>
            <w:r w:rsidRPr="00DD061B">
              <w:rPr>
                <w:rFonts w:ascii="Arial" w:hAnsi="Arial" w:cs="Arial"/>
                <w:sz w:val="20"/>
                <w:szCs w:val="20"/>
              </w:rPr>
              <w:t>Certis</w:t>
            </w:r>
            <w:proofErr w:type="spellEnd"/>
            <w:r w:rsidRPr="00DD061B">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673B5A" w:rsidRPr="00316C2B" w14:paraId="03BA5DF1" w14:textId="77777777" w:rsidTr="00AD6D78">
        <w:tc>
          <w:tcPr>
            <w:tcW w:w="704" w:type="dxa"/>
          </w:tcPr>
          <w:p w14:paraId="6D900475" w14:textId="77777777" w:rsidR="00673B5A" w:rsidRPr="00316C2B" w:rsidRDefault="00673B5A" w:rsidP="00673B5A">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673B5A" w:rsidRPr="00D52023" w:rsidRDefault="00673B5A" w:rsidP="00673B5A">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673B5A" w:rsidRPr="00ED32A4" w:rsidRDefault="00673B5A" w:rsidP="00673B5A">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673B5A" w:rsidRPr="00ED32A4" w:rsidRDefault="00673B5A" w:rsidP="00673B5A">
            <w:pPr>
              <w:spacing w:before="60" w:after="60"/>
              <w:ind w:left="34"/>
              <w:jc w:val="both"/>
              <w:rPr>
                <w:rFonts w:ascii="Arial" w:hAnsi="Arial" w:cs="Arial"/>
                <w:b/>
                <w:bCs/>
                <w:color w:val="000000"/>
                <w:sz w:val="20"/>
                <w:szCs w:val="20"/>
              </w:rPr>
            </w:pPr>
          </w:p>
          <w:p w14:paraId="4F4EC1EA" w14:textId="583E994D" w:rsidR="00673B5A" w:rsidRPr="00194A42" w:rsidRDefault="00673B5A" w:rsidP="00673B5A">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673B5A" w:rsidRDefault="00673B5A" w:rsidP="00673B5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673B5A" w:rsidRDefault="00673B5A" w:rsidP="00673B5A">
            <w:pPr>
              <w:jc w:val="both"/>
              <w:rPr>
                <w:rFonts w:ascii="Arial" w:hAnsi="Arial" w:cs="Arial"/>
                <w:sz w:val="20"/>
                <w:szCs w:val="20"/>
              </w:rPr>
            </w:pPr>
          </w:p>
          <w:p w14:paraId="1B721C74" w14:textId="39BEFF5B" w:rsidR="00673B5A" w:rsidRPr="00456134" w:rsidRDefault="00673B5A" w:rsidP="00673B5A">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673B5A" w:rsidRPr="00316C2B" w14:paraId="3FDC1A88" w14:textId="77777777" w:rsidTr="00AD6D78">
        <w:tc>
          <w:tcPr>
            <w:tcW w:w="704" w:type="dxa"/>
          </w:tcPr>
          <w:p w14:paraId="375D86EA" w14:textId="77777777" w:rsidR="00673B5A" w:rsidRPr="00316C2B" w:rsidRDefault="00673B5A" w:rsidP="00673B5A">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673B5A" w:rsidRPr="00D52023" w:rsidRDefault="00673B5A" w:rsidP="00673B5A">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673B5A" w:rsidRPr="00B047E3" w:rsidRDefault="00673B5A" w:rsidP="00673B5A">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673B5A" w:rsidRPr="00B047E3" w:rsidRDefault="00673B5A" w:rsidP="00673B5A">
            <w:pPr>
              <w:spacing w:before="60" w:after="60"/>
              <w:ind w:left="34"/>
              <w:jc w:val="both"/>
              <w:rPr>
                <w:rFonts w:ascii="Arial" w:hAnsi="Arial" w:cs="Arial"/>
                <w:b/>
                <w:bCs/>
                <w:color w:val="000000"/>
                <w:sz w:val="20"/>
                <w:szCs w:val="20"/>
              </w:rPr>
            </w:pPr>
          </w:p>
          <w:p w14:paraId="149CA64E" w14:textId="50FE0EAE" w:rsidR="00673B5A" w:rsidRPr="00194A42" w:rsidRDefault="00673B5A" w:rsidP="00673B5A">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673B5A" w:rsidRDefault="00673B5A" w:rsidP="00673B5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673B5A" w:rsidRDefault="00673B5A" w:rsidP="00673B5A">
            <w:pPr>
              <w:jc w:val="both"/>
              <w:rPr>
                <w:rFonts w:ascii="Arial" w:hAnsi="Arial" w:cs="Arial"/>
                <w:sz w:val="20"/>
                <w:szCs w:val="20"/>
              </w:rPr>
            </w:pPr>
          </w:p>
          <w:p w14:paraId="58A4A85F" w14:textId="3C2CCBE8" w:rsidR="00673B5A" w:rsidRPr="00456134" w:rsidRDefault="00673B5A" w:rsidP="00673B5A">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4536"/>
        <w:gridCol w:w="4678"/>
        <w:gridCol w:w="4819"/>
      </w:tblGrid>
      <w:tr w:rsidR="00B6225B" w14:paraId="4C2D88D3" w14:textId="77777777" w:rsidTr="51AD40FC">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lastRenderedPageBreak/>
              <w:t>Eil. Nr.</w:t>
            </w:r>
          </w:p>
        </w:tc>
        <w:tc>
          <w:tcPr>
            <w:tcW w:w="4536"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4678"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4819"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1AF980D4" w14:textId="77777777" w:rsidTr="51AD40FC">
        <w:tc>
          <w:tcPr>
            <w:tcW w:w="704" w:type="dxa"/>
          </w:tcPr>
          <w:p w14:paraId="09E6DEEC"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4536" w:type="dxa"/>
          </w:tcPr>
          <w:p w14:paraId="78132619" w14:textId="07FEE468" w:rsidR="00B6225B" w:rsidRPr="00A81DAA" w:rsidRDefault="00B6225B" w:rsidP="00AD6D78">
            <w:pPr>
              <w:jc w:val="both"/>
              <w:rPr>
                <w:rFonts w:ascii="Arial" w:hAnsi="Arial" w:cs="Arial"/>
                <w:sz w:val="20"/>
                <w:szCs w:val="20"/>
              </w:rPr>
            </w:pPr>
            <w:r w:rsidRPr="00A81DAA">
              <w:rPr>
                <w:rFonts w:ascii="Arial" w:hAnsi="Arial" w:cs="Arial"/>
                <w:sz w:val="20"/>
                <w:szCs w:val="20"/>
              </w:rPr>
              <w:t xml:space="preserve">Tiekėjas turi teisę verstis </w:t>
            </w:r>
            <w:r w:rsidR="00DB1461" w:rsidRPr="00A81DAA">
              <w:rPr>
                <w:rFonts w:ascii="Arial" w:hAnsi="Arial" w:cs="Arial"/>
                <w:sz w:val="20"/>
                <w:szCs w:val="20"/>
              </w:rPr>
              <w:t xml:space="preserve">ta veikla, kuri reikalinga pirkimo sutarčiai įvykdyti, t. y. </w:t>
            </w:r>
            <w:r w:rsidR="006E190D" w:rsidRPr="00A81DAA">
              <w:rPr>
                <w:rFonts w:ascii="Arial" w:hAnsi="Arial" w:cs="Arial"/>
                <w:sz w:val="20"/>
                <w:szCs w:val="20"/>
              </w:rPr>
              <w:t>energetikos darbuotojų atestavimo veikla</w:t>
            </w:r>
            <w:r w:rsidR="00DB1461" w:rsidRPr="00A81DAA">
              <w:rPr>
                <w:rFonts w:ascii="Arial" w:hAnsi="Arial" w:cs="Arial"/>
                <w:sz w:val="20"/>
                <w:szCs w:val="20"/>
              </w:rPr>
              <w:t>.  </w:t>
            </w:r>
          </w:p>
        </w:tc>
        <w:tc>
          <w:tcPr>
            <w:tcW w:w="4678" w:type="dxa"/>
          </w:tcPr>
          <w:p w14:paraId="3839B47D" w14:textId="74A0D4CB" w:rsidR="00B6225B" w:rsidRPr="00A81DAA" w:rsidRDefault="00A81DAA" w:rsidP="001E6C98">
            <w:pPr>
              <w:pStyle w:val="ListParagraph"/>
              <w:numPr>
                <w:ilvl w:val="0"/>
                <w:numId w:val="20"/>
              </w:numPr>
              <w:tabs>
                <w:tab w:val="left" w:pos="375"/>
              </w:tabs>
              <w:ind w:left="0" w:firstLine="0"/>
              <w:jc w:val="both"/>
              <w:rPr>
                <w:rFonts w:ascii="Arial" w:hAnsi="Arial" w:cs="Arial"/>
                <w:sz w:val="20"/>
                <w:szCs w:val="20"/>
              </w:rPr>
            </w:pPr>
            <w:r w:rsidRPr="00A81DAA">
              <w:rPr>
                <w:rFonts w:ascii="Arial" w:hAnsi="Arial" w:cs="Arial"/>
                <w:sz w:val="20"/>
                <w:szCs w:val="20"/>
              </w:rPr>
              <w:t>Valstybinės energetikos reguliavimo tarybos išduotas leidimas  teikti energetikos darbuotojų atestavimo paslaugas.</w:t>
            </w:r>
          </w:p>
        </w:tc>
        <w:tc>
          <w:tcPr>
            <w:tcW w:w="4819" w:type="dxa"/>
          </w:tcPr>
          <w:p w14:paraId="18CDFB33"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312A9A90" w14:textId="77777777" w:rsidR="00B6225B" w:rsidRPr="00AA084F" w:rsidRDefault="00B6225B" w:rsidP="00AD6D78">
            <w:pPr>
              <w:jc w:val="both"/>
              <w:rPr>
                <w:rFonts w:ascii="Arial" w:hAnsi="Arial" w:cs="Arial"/>
                <w:sz w:val="20"/>
                <w:szCs w:val="20"/>
              </w:rPr>
            </w:pPr>
          </w:p>
          <w:p w14:paraId="4A784148" w14:textId="77777777" w:rsidR="00B6225B" w:rsidRPr="00AA084F" w:rsidRDefault="00B6225B" w:rsidP="00AD6D78">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26D3F20" w14:textId="77777777" w:rsidR="00B6225B" w:rsidRPr="00AA084F" w:rsidRDefault="00B6225B" w:rsidP="00AD6D78">
            <w:pPr>
              <w:jc w:val="both"/>
              <w:rPr>
                <w:rFonts w:ascii="Arial" w:hAnsi="Arial" w:cs="Arial"/>
                <w:sz w:val="20"/>
                <w:szCs w:val="20"/>
              </w:rPr>
            </w:pPr>
          </w:p>
          <w:p w14:paraId="341B6B8B" w14:textId="301B2681" w:rsidR="00B6225B" w:rsidRPr="00FE5275" w:rsidRDefault="00B6225B" w:rsidP="00AD6D78">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BF0A0C">
              <w:rPr>
                <w:rFonts w:ascii="Arial" w:hAnsi="Arial" w:cs="Arial"/>
                <w:sz w:val="20"/>
                <w:szCs w:val="20"/>
              </w:rPr>
              <w:t xml:space="preserve">BPS </w:t>
            </w:r>
            <w:r w:rsidR="000A16F7" w:rsidRPr="00BF0A0C">
              <w:rPr>
                <w:rFonts w:ascii="Arial" w:hAnsi="Arial" w:cs="Arial"/>
                <w:sz w:val="20"/>
                <w:szCs w:val="20"/>
              </w:rPr>
              <w:t>18</w:t>
            </w:r>
            <w:r w:rsidRPr="00BF0A0C">
              <w:rPr>
                <w:rFonts w:ascii="Arial" w:hAnsi="Arial" w:cs="Arial"/>
                <w:sz w:val="20"/>
                <w:szCs w:val="20"/>
              </w:rPr>
              <w:t>.</w:t>
            </w:r>
            <w:r w:rsidR="000A16F7" w:rsidRPr="00BF0A0C">
              <w:rPr>
                <w:rFonts w:ascii="Arial" w:hAnsi="Arial" w:cs="Arial"/>
                <w:sz w:val="20"/>
                <w:szCs w:val="20"/>
              </w:rPr>
              <w:t>3</w:t>
            </w:r>
            <w:r w:rsidRPr="00AA084F">
              <w:rPr>
                <w:rFonts w:ascii="Arial" w:hAnsi="Arial" w:cs="Arial"/>
                <w:sz w:val="20"/>
                <w:szCs w:val="20"/>
              </w:rPr>
              <w:t xml:space="preserve"> punkto nuostatą.</w:t>
            </w:r>
          </w:p>
        </w:tc>
      </w:tr>
      <w:tr w:rsidR="009724AA" w:rsidRPr="00FE5275" w14:paraId="018862C0" w14:textId="77777777" w:rsidTr="51AD40FC">
        <w:tc>
          <w:tcPr>
            <w:tcW w:w="704" w:type="dxa"/>
          </w:tcPr>
          <w:p w14:paraId="57FFEEA9" w14:textId="77777777" w:rsidR="009724AA" w:rsidRPr="00FE5275" w:rsidRDefault="009724AA" w:rsidP="009724AA">
            <w:pPr>
              <w:pStyle w:val="ListParagraph"/>
              <w:numPr>
                <w:ilvl w:val="0"/>
                <w:numId w:val="19"/>
              </w:numPr>
              <w:ind w:left="0" w:firstLine="0"/>
              <w:rPr>
                <w:rFonts w:ascii="Arial" w:hAnsi="Arial" w:cs="Arial"/>
                <w:sz w:val="20"/>
                <w:szCs w:val="20"/>
              </w:rPr>
            </w:pPr>
          </w:p>
        </w:tc>
        <w:tc>
          <w:tcPr>
            <w:tcW w:w="4536" w:type="dxa"/>
          </w:tcPr>
          <w:p w14:paraId="05DD0354" w14:textId="3A4F9714" w:rsidR="009724AA" w:rsidRPr="00241F26" w:rsidRDefault="005739C7" w:rsidP="51AD40FC">
            <w:pPr>
              <w:jc w:val="both"/>
              <w:rPr>
                <w:rFonts w:ascii="Arial" w:hAnsi="Arial" w:cs="Arial"/>
                <w:sz w:val="20"/>
                <w:szCs w:val="20"/>
              </w:rPr>
            </w:pPr>
            <w:r w:rsidRPr="51AD40FC">
              <w:rPr>
                <w:rFonts w:ascii="Arial" w:hAnsi="Arial" w:cs="Arial"/>
                <w:sz w:val="20"/>
                <w:szCs w:val="20"/>
              </w:rPr>
              <w:t xml:space="preserve">Tiekėjas, per pastaruosius 3 (tris) metus arba per laiką nuo Tiekėjo įregistravimo dienos (jeigu Tiekėjas veiklą vykdė mažiau nei 3 (tris) metus) turi būti įvykdęs ar vykdo bent vieną ar daugiau privalomųjų mokymų energetikos darbuotojams </w:t>
            </w:r>
            <w:r w:rsidR="43FA2653" w:rsidRPr="51AD40FC">
              <w:rPr>
                <w:rFonts w:ascii="Arial" w:hAnsi="Arial" w:cs="Arial"/>
                <w:sz w:val="20"/>
                <w:szCs w:val="20"/>
              </w:rPr>
              <w:t>dujų</w:t>
            </w:r>
            <w:r w:rsidRPr="51AD40FC">
              <w:rPr>
                <w:rFonts w:ascii="Arial" w:hAnsi="Arial" w:cs="Arial"/>
                <w:sz w:val="20"/>
                <w:szCs w:val="20"/>
              </w:rPr>
              <w:t xml:space="preserve"> srityje pirkimo sutartį (-</w:t>
            </w:r>
            <w:proofErr w:type="spellStart"/>
            <w:r w:rsidRPr="51AD40FC">
              <w:rPr>
                <w:rFonts w:ascii="Arial" w:hAnsi="Arial" w:cs="Arial"/>
                <w:sz w:val="20"/>
                <w:szCs w:val="20"/>
              </w:rPr>
              <w:t>čių</w:t>
            </w:r>
            <w:proofErr w:type="spellEnd"/>
            <w:r w:rsidRPr="51AD40FC">
              <w:rPr>
                <w:rFonts w:ascii="Arial" w:hAnsi="Arial" w:cs="Arial"/>
                <w:sz w:val="20"/>
                <w:szCs w:val="20"/>
              </w:rPr>
              <w:t>), kurios (-</w:t>
            </w:r>
            <w:proofErr w:type="spellStart"/>
            <w:r w:rsidRPr="51AD40FC">
              <w:rPr>
                <w:rFonts w:ascii="Arial" w:hAnsi="Arial" w:cs="Arial"/>
                <w:sz w:val="20"/>
                <w:szCs w:val="20"/>
              </w:rPr>
              <w:t>ių</w:t>
            </w:r>
            <w:proofErr w:type="spellEnd"/>
            <w:r w:rsidRPr="51AD40FC">
              <w:rPr>
                <w:rFonts w:ascii="Arial" w:hAnsi="Arial" w:cs="Arial"/>
                <w:sz w:val="20"/>
                <w:szCs w:val="20"/>
              </w:rPr>
              <w:t>) bendra vertė būtų ne mažesnė kaip 50.000,00 EUR be PVM</w:t>
            </w:r>
            <w:r w:rsidR="00AB3FC9">
              <w:rPr>
                <w:rFonts w:ascii="Arial" w:hAnsi="Arial" w:cs="Arial"/>
                <w:sz w:val="20"/>
                <w:szCs w:val="20"/>
              </w:rPr>
              <w:t>.</w:t>
            </w:r>
            <w:r w:rsidRPr="51AD40FC">
              <w:rPr>
                <w:rFonts w:ascii="Arial" w:hAnsi="Arial" w:cs="Arial"/>
                <w:sz w:val="20"/>
                <w:szCs w:val="20"/>
              </w:rPr>
              <w:t>   </w:t>
            </w:r>
          </w:p>
        </w:tc>
        <w:tc>
          <w:tcPr>
            <w:tcW w:w="4678" w:type="dxa"/>
          </w:tcPr>
          <w:p w14:paraId="3BF718A5" w14:textId="77777777" w:rsidR="009724AA" w:rsidRDefault="009724AA" w:rsidP="009724AA">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pagrindinių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0F2298F9" w14:textId="65E0560B" w:rsidR="009724AA" w:rsidRDefault="00CA614E" w:rsidP="009724AA">
            <w:pPr>
              <w:pStyle w:val="ListParagraph"/>
              <w:tabs>
                <w:tab w:val="left" w:pos="318"/>
              </w:tabs>
              <w:ind w:left="0"/>
              <w:jc w:val="both"/>
              <w:rPr>
                <w:rFonts w:ascii="Arial" w:hAnsi="Arial" w:cs="Arial"/>
                <w:sz w:val="20"/>
                <w:szCs w:val="20"/>
              </w:rPr>
            </w:pPr>
            <w:r w:rsidRPr="00CA614E">
              <w:rPr>
                <w:rFonts w:ascii="Arial" w:hAnsi="Arial" w:cs="Arial"/>
                <w:sz w:val="20"/>
                <w:szCs w:val="20"/>
              </w:rPr>
              <w:t xml:space="preserve">Kilus įtarimui Pirkėjas turi teisę paprašyti Tiekėjo pateikti papildomus dokumentus, patvirtinančius Paslaugų teikimą, t. y. Užsakovų pažymos, priėmimo – perdavimo aktai ir pan.  </w:t>
            </w:r>
          </w:p>
          <w:p w14:paraId="7F5D4489" w14:textId="77777777" w:rsidR="009724AA" w:rsidRDefault="009724AA" w:rsidP="009724AA">
            <w:pPr>
              <w:pStyle w:val="ListParagraph"/>
              <w:tabs>
                <w:tab w:val="left" w:pos="318"/>
              </w:tabs>
              <w:ind w:left="0"/>
              <w:jc w:val="both"/>
              <w:rPr>
                <w:rFonts w:ascii="Arial" w:hAnsi="Arial" w:cs="Arial"/>
                <w:sz w:val="20"/>
                <w:szCs w:val="20"/>
              </w:rPr>
            </w:pPr>
          </w:p>
          <w:p w14:paraId="25FCAC3F" w14:textId="3C90C1E3" w:rsidR="009724AA" w:rsidRPr="003D6B16" w:rsidRDefault="009724AA" w:rsidP="009724AA">
            <w:pPr>
              <w:pStyle w:val="ListParagraph"/>
              <w:tabs>
                <w:tab w:val="left" w:pos="318"/>
              </w:tabs>
              <w:ind w:left="0"/>
              <w:jc w:val="both"/>
              <w:rPr>
                <w:rFonts w:ascii="Arial" w:hAnsi="Arial" w:cs="Arial"/>
                <w:sz w:val="20"/>
                <w:szCs w:val="20"/>
              </w:rPr>
            </w:pPr>
          </w:p>
        </w:tc>
        <w:tc>
          <w:tcPr>
            <w:tcW w:w="4819" w:type="dxa"/>
          </w:tcPr>
          <w:p w14:paraId="282138F9" w14:textId="3280FFAF" w:rsidR="009724AA" w:rsidRDefault="009724AA" w:rsidP="009724A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r>
              <w:rPr>
                <w:rFonts w:ascii="Arial" w:hAnsi="Arial" w:cs="Arial"/>
                <w:sz w:val="20"/>
                <w:szCs w:val="20"/>
              </w:rPr>
              <w:t>.</w:t>
            </w:r>
          </w:p>
          <w:p w14:paraId="1D936B12" w14:textId="77777777" w:rsidR="009724AA" w:rsidRDefault="009724AA" w:rsidP="009724AA">
            <w:pPr>
              <w:jc w:val="both"/>
              <w:rPr>
                <w:rFonts w:ascii="Arial" w:hAnsi="Arial" w:cs="Arial"/>
                <w:iCs/>
                <w:sz w:val="20"/>
                <w:szCs w:val="20"/>
                <w:lang w:eastAsia="lt-LT"/>
              </w:rPr>
            </w:pPr>
            <w:r w:rsidRPr="00AF336F">
              <w:rPr>
                <w:rFonts w:ascii="Arial" w:hAnsi="Arial" w:cs="Arial"/>
                <w:iCs/>
                <w:sz w:val="20"/>
                <w:szCs w:val="20"/>
                <w:lang w:eastAsia="lt-LT"/>
              </w:rPr>
              <w:t>Tiekėjui nedraudžiama remtis sutartimi, kurią tiekėjas vykdė ne vienas, bet kartu su kitais ūkio subjektais, tačiau tokiu atveju turi būti vertinami būtent konkretaus ūkio subjekto, grindžiančio atitiktį nustatytam reikalavimui (t.</w:t>
            </w:r>
            <w:r>
              <w:rPr>
                <w:rFonts w:ascii="Arial" w:hAnsi="Arial" w:cs="Arial"/>
                <w:iCs/>
                <w:sz w:val="20"/>
                <w:szCs w:val="20"/>
                <w:lang w:eastAsia="lt-LT"/>
              </w:rPr>
              <w:t xml:space="preserve"> </w:t>
            </w:r>
            <w:r w:rsidRPr="00AF336F">
              <w:rPr>
                <w:rFonts w:ascii="Arial" w:hAnsi="Arial" w:cs="Arial"/>
                <w:iCs/>
                <w:sz w:val="20"/>
                <w:szCs w:val="20"/>
                <w:lang w:eastAsia="lt-LT"/>
              </w:rPr>
              <w:t>y. tiekėjo, tiekėjų grupės nario</w:t>
            </w:r>
            <w:r>
              <w:rPr>
                <w:rFonts w:ascii="Arial" w:hAnsi="Arial" w:cs="Arial"/>
                <w:iCs/>
                <w:sz w:val="20"/>
                <w:szCs w:val="20"/>
                <w:lang w:eastAsia="lt-LT"/>
              </w:rPr>
              <w:t xml:space="preserve"> </w:t>
            </w:r>
            <w:r w:rsidRPr="00AF336F">
              <w:rPr>
                <w:rFonts w:ascii="Arial" w:hAnsi="Arial" w:cs="Arial"/>
                <w:iCs/>
                <w:sz w:val="20"/>
                <w:szCs w:val="20"/>
                <w:lang w:eastAsia="lt-LT"/>
              </w:rPr>
              <w:t>(-</w:t>
            </w:r>
            <w:proofErr w:type="spellStart"/>
            <w:r w:rsidRPr="00AF336F">
              <w:rPr>
                <w:rFonts w:ascii="Arial" w:hAnsi="Arial" w:cs="Arial"/>
                <w:iCs/>
                <w:sz w:val="20"/>
                <w:szCs w:val="20"/>
                <w:lang w:eastAsia="lt-LT"/>
              </w:rPr>
              <w:t>ių</w:t>
            </w:r>
            <w:proofErr w:type="spellEnd"/>
            <w:r w:rsidRPr="00AF336F">
              <w:rPr>
                <w:rFonts w:ascii="Arial" w:hAnsi="Arial" w:cs="Arial"/>
                <w:iCs/>
                <w:sz w:val="20"/>
                <w:szCs w:val="20"/>
                <w:lang w:eastAsia="lt-LT"/>
              </w:rPr>
              <w:t>), ūkio subjekto</w:t>
            </w:r>
            <w:r>
              <w:rPr>
                <w:rFonts w:ascii="Arial" w:hAnsi="Arial" w:cs="Arial"/>
                <w:iCs/>
                <w:sz w:val="20"/>
                <w:szCs w:val="20"/>
                <w:lang w:eastAsia="lt-LT"/>
              </w:rPr>
              <w:t xml:space="preserve"> </w:t>
            </w:r>
            <w:r w:rsidRPr="00AF336F">
              <w:rPr>
                <w:rFonts w:ascii="Arial" w:hAnsi="Arial" w:cs="Arial"/>
                <w:iCs/>
                <w:sz w:val="20"/>
                <w:szCs w:val="20"/>
                <w:lang w:eastAsia="lt-LT"/>
              </w:rPr>
              <w:t>(-ų), kurio</w:t>
            </w:r>
            <w:r>
              <w:rPr>
                <w:rFonts w:ascii="Arial" w:hAnsi="Arial" w:cs="Arial"/>
                <w:iCs/>
                <w:sz w:val="20"/>
                <w:szCs w:val="20"/>
                <w:lang w:eastAsia="lt-LT"/>
              </w:rPr>
              <w:t xml:space="preserve"> </w:t>
            </w:r>
            <w:r w:rsidRPr="00AF336F">
              <w:rPr>
                <w:rFonts w:ascii="Arial" w:hAnsi="Arial" w:cs="Arial"/>
                <w:iCs/>
                <w:sz w:val="20"/>
                <w:szCs w:val="20"/>
                <w:lang w:eastAsia="lt-LT"/>
              </w:rPr>
              <w:t>(-</w:t>
            </w:r>
            <w:proofErr w:type="spellStart"/>
            <w:r w:rsidRPr="00AF336F">
              <w:rPr>
                <w:rFonts w:ascii="Arial" w:hAnsi="Arial" w:cs="Arial"/>
                <w:iCs/>
                <w:sz w:val="20"/>
                <w:szCs w:val="20"/>
                <w:lang w:eastAsia="lt-LT"/>
              </w:rPr>
              <w:t>ių</w:t>
            </w:r>
            <w:proofErr w:type="spellEnd"/>
            <w:r w:rsidRPr="00AF336F">
              <w:rPr>
                <w:rFonts w:ascii="Arial" w:hAnsi="Arial" w:cs="Arial"/>
                <w:iCs/>
                <w:sz w:val="20"/>
                <w:szCs w:val="20"/>
                <w:lang w:eastAsia="lt-LT"/>
              </w:rPr>
              <w:t>) pajėgumais tiekėjas remiasi), savo jėgomis (t.</w:t>
            </w:r>
            <w:r>
              <w:rPr>
                <w:rFonts w:ascii="Arial" w:hAnsi="Arial" w:cs="Arial"/>
                <w:iCs/>
                <w:sz w:val="20"/>
                <w:szCs w:val="20"/>
                <w:lang w:eastAsia="lt-LT"/>
              </w:rPr>
              <w:t xml:space="preserve"> </w:t>
            </w:r>
            <w:r w:rsidRPr="00AF336F">
              <w:rPr>
                <w:rFonts w:ascii="Arial" w:hAnsi="Arial" w:cs="Arial"/>
                <w:iCs/>
                <w:sz w:val="20"/>
                <w:szCs w:val="20"/>
                <w:lang w:eastAsia="lt-LT"/>
              </w:rPr>
              <w:t>y. savarankiškai, nepasitelkiant ūkio subjektų) atlikti darbai, o ne visas vykdytos sutarties objektas.</w:t>
            </w:r>
          </w:p>
          <w:p w14:paraId="3B7F575F" w14:textId="77777777" w:rsidR="009724AA" w:rsidRPr="00AF336F" w:rsidRDefault="009724AA" w:rsidP="009724AA">
            <w:pPr>
              <w:spacing w:line="276" w:lineRule="auto"/>
              <w:jc w:val="both"/>
              <w:rPr>
                <w:rFonts w:ascii="Arial" w:hAnsi="Arial" w:cs="Arial"/>
                <w:iCs/>
                <w:sz w:val="20"/>
                <w:szCs w:val="20"/>
                <w:lang w:eastAsia="lt-LT"/>
              </w:rPr>
            </w:pPr>
          </w:p>
          <w:p w14:paraId="1F47BC71" w14:textId="77777777" w:rsidR="009724AA" w:rsidRDefault="009724AA" w:rsidP="009724AA">
            <w:pPr>
              <w:jc w:val="both"/>
              <w:rPr>
                <w:rFonts w:ascii="Arial" w:hAnsi="Arial" w:cs="Arial"/>
                <w:color w:val="000000"/>
                <w:sz w:val="20"/>
                <w:szCs w:val="20"/>
                <w:lang w:eastAsia="lt-LT"/>
              </w:rPr>
            </w:pPr>
            <w:r w:rsidRPr="00AF336F">
              <w:rPr>
                <w:rFonts w:ascii="Arial" w:hAnsi="Arial" w:cs="Arial"/>
                <w:color w:val="000000"/>
                <w:sz w:val="20"/>
                <w:szCs w:val="20"/>
                <w:lang w:eastAsia="lt-LT"/>
              </w:rPr>
              <w:t>Savo jėgomis atlikti darbai ar jų dalis (jų kiekis, apimtis, vertė ir kt.) pagal sutartis, vykdytas jungtinės veiklos pagrindais, yra nustatoma pagal jungtinės veiklos partnerių atsakomybių pasidalinimą, nurodytą jungtinės veiklos sutartyje.</w:t>
            </w:r>
          </w:p>
          <w:p w14:paraId="1E15083B" w14:textId="77777777" w:rsidR="009724AA" w:rsidRPr="00AF336F" w:rsidRDefault="009724AA" w:rsidP="009724AA">
            <w:pPr>
              <w:jc w:val="both"/>
              <w:rPr>
                <w:rFonts w:ascii="Arial" w:hAnsi="Arial" w:cs="Arial"/>
                <w:color w:val="000000"/>
                <w:sz w:val="20"/>
                <w:szCs w:val="20"/>
                <w:lang w:eastAsia="lt-LT"/>
              </w:rPr>
            </w:pPr>
          </w:p>
          <w:p w14:paraId="27E9765C" w14:textId="77777777" w:rsidR="009724AA" w:rsidRDefault="009724AA" w:rsidP="009724AA">
            <w:pPr>
              <w:jc w:val="both"/>
              <w:rPr>
                <w:rFonts w:ascii="Arial" w:hAnsi="Arial" w:cs="Arial"/>
                <w:color w:val="000000"/>
                <w:sz w:val="20"/>
                <w:szCs w:val="20"/>
                <w:lang w:eastAsia="lt-LT"/>
              </w:rPr>
            </w:pPr>
            <w:r w:rsidRPr="00AF336F">
              <w:rPr>
                <w:rFonts w:ascii="Arial" w:hAnsi="Arial" w:cs="Arial"/>
                <w:color w:val="000000"/>
                <w:sz w:val="20"/>
                <w:szCs w:val="20"/>
                <w:lang w:eastAsia="lt-LT"/>
              </w:rPr>
              <w:t>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vertė ir kt.) priskiriama pačiam tiekėjui.</w:t>
            </w:r>
            <w:r>
              <w:rPr>
                <w:rFonts w:ascii="Arial" w:hAnsi="Arial" w:cs="Arial"/>
                <w:color w:val="000000"/>
                <w:sz w:val="20"/>
                <w:szCs w:val="20"/>
                <w:lang w:eastAsia="lt-LT"/>
              </w:rPr>
              <w:t xml:space="preserve"> </w:t>
            </w:r>
          </w:p>
          <w:p w14:paraId="426E605E" w14:textId="77777777" w:rsidR="009724AA" w:rsidRPr="00AD62F4" w:rsidRDefault="009724AA" w:rsidP="009724AA">
            <w:pPr>
              <w:jc w:val="both"/>
              <w:rPr>
                <w:rFonts w:ascii="Arial" w:hAnsi="Arial" w:cs="Arial"/>
                <w:sz w:val="20"/>
                <w:szCs w:val="20"/>
              </w:rPr>
            </w:pPr>
          </w:p>
          <w:p w14:paraId="1F73D1CA" w14:textId="77777777" w:rsidR="009724AA" w:rsidRPr="00AD62F4" w:rsidRDefault="009724AA" w:rsidP="009724AA">
            <w:pPr>
              <w:jc w:val="both"/>
              <w:rPr>
                <w:rFonts w:ascii="Arial" w:hAnsi="Arial" w:cs="Arial"/>
                <w:sz w:val="20"/>
                <w:szCs w:val="20"/>
              </w:rPr>
            </w:pPr>
            <w:r w:rsidRPr="00AD62F4">
              <w:rPr>
                <w:rFonts w:ascii="Arial" w:hAnsi="Arial" w:cs="Arial"/>
                <w:sz w:val="20"/>
                <w:szCs w:val="20"/>
              </w:rPr>
              <w:t>Tiekėjas gali remtis kitų ūkio subjektų pajėgumais tik tuo atveju, jeigu tie subjektai patys vykdys tą pirkimo sutarties dalį, kuriai reikia jų turimų pajėgumų.</w:t>
            </w:r>
          </w:p>
          <w:p w14:paraId="4DA301C9" w14:textId="28865FD6" w:rsidR="009724AA" w:rsidRPr="009724AA" w:rsidRDefault="009724AA" w:rsidP="009724AA">
            <w:pPr>
              <w:jc w:val="both"/>
              <w:rPr>
                <w:rFonts w:ascii="Arial" w:hAnsi="Arial" w:cs="Arial"/>
                <w:bCs/>
                <w:iCs/>
                <w:sz w:val="20"/>
                <w:szCs w:val="20"/>
              </w:rPr>
            </w:pPr>
            <w:r w:rsidRPr="009724AA">
              <w:rPr>
                <w:rFonts w:ascii="Arial" w:hAnsi="Arial" w:cs="Arial"/>
                <w:bCs/>
                <w:iCs/>
                <w:sz w:val="20"/>
                <w:szCs w:val="20"/>
              </w:rPr>
              <w:t>* jeigu kvalifikacijos reikalavimui pagrįsti pagal pateiktą sutartį paslaugos buvo pradėtos teikti anksčiau nei per paskutinius 3 (trejus) metus iki pasiūlymų pateikimo termino pabaigos, tačiau pabaigtos per paskutinius 3 (trejus) metus iki pasiūlymų pateikimo termino pabaigos, laikoma, kad patirtis atitinka nustatytą reikalavimą, jeigu suteiktų paslaugų apimtis, vertė ar kiti būtini parametrai (ar rezultatas) per paskutinius 3 (trejus) metus iki pasiūlymų pateikimo termino pabaigos yra ne mažesnė, kaip nurodyta kvalifikacijos reikalavime.</w:t>
            </w:r>
          </w:p>
        </w:tc>
      </w:tr>
      <w:tr w:rsidR="009724AA" w:rsidRPr="00FE5275" w14:paraId="2A178226" w14:textId="77777777" w:rsidTr="51AD40FC">
        <w:tc>
          <w:tcPr>
            <w:tcW w:w="704" w:type="dxa"/>
          </w:tcPr>
          <w:p w14:paraId="68411459" w14:textId="77777777" w:rsidR="009724AA" w:rsidRPr="00FE5275" w:rsidRDefault="009724AA" w:rsidP="009724AA">
            <w:pPr>
              <w:pStyle w:val="ListParagraph"/>
              <w:numPr>
                <w:ilvl w:val="0"/>
                <w:numId w:val="19"/>
              </w:numPr>
              <w:ind w:left="0" w:firstLine="0"/>
              <w:rPr>
                <w:rFonts w:ascii="Arial" w:hAnsi="Arial" w:cs="Arial"/>
                <w:sz w:val="20"/>
                <w:szCs w:val="20"/>
              </w:rPr>
            </w:pPr>
          </w:p>
        </w:tc>
        <w:tc>
          <w:tcPr>
            <w:tcW w:w="4536" w:type="dxa"/>
          </w:tcPr>
          <w:p w14:paraId="512FCE3F" w14:textId="77777777" w:rsidR="0024287A" w:rsidRPr="0024287A" w:rsidRDefault="0024287A" w:rsidP="009724AA">
            <w:pPr>
              <w:jc w:val="both"/>
              <w:rPr>
                <w:rFonts w:ascii="Arial" w:hAnsi="Arial" w:cs="Arial"/>
                <w:sz w:val="20"/>
                <w:szCs w:val="20"/>
              </w:rPr>
            </w:pPr>
            <w:r w:rsidRPr="0024287A">
              <w:rPr>
                <w:rFonts w:ascii="Arial" w:hAnsi="Arial" w:cs="Arial"/>
                <w:sz w:val="20"/>
                <w:szCs w:val="20"/>
              </w:rPr>
              <w:t>Ne mažiau kaip du Tiekėjo specialistai, kurie laimėjimo atveju bus skiriami Sutarties vykdymui (mokymų), turi turėti:</w:t>
            </w:r>
          </w:p>
          <w:p w14:paraId="7D88C97B" w14:textId="7F0D5E96" w:rsidR="0024287A" w:rsidRDefault="008F18A6" w:rsidP="00C7021E">
            <w:pPr>
              <w:pStyle w:val="ListParagraph"/>
              <w:numPr>
                <w:ilvl w:val="0"/>
                <w:numId w:val="27"/>
              </w:numPr>
              <w:tabs>
                <w:tab w:val="left" w:pos="456"/>
              </w:tabs>
              <w:ind w:left="31" w:firstLine="0"/>
              <w:jc w:val="both"/>
              <w:rPr>
                <w:rFonts w:ascii="Arial" w:hAnsi="Arial" w:cs="Arial"/>
                <w:bCs/>
                <w:sz w:val="20"/>
                <w:szCs w:val="20"/>
              </w:rPr>
            </w:pPr>
            <w:r w:rsidRPr="00C7021E">
              <w:rPr>
                <w:rFonts w:ascii="Arial" w:hAnsi="Arial" w:cs="Arial"/>
                <w:bCs/>
                <w:sz w:val="20"/>
                <w:szCs w:val="20"/>
              </w:rPr>
              <w:t>Ne žemesnį kaip aukštąjį ar jam prilygstantį technologij</w:t>
            </w:r>
            <w:r w:rsidR="00D02736">
              <w:rPr>
                <w:rFonts w:ascii="Arial" w:hAnsi="Arial" w:cs="Arial"/>
                <w:bCs/>
                <w:sz w:val="20"/>
                <w:szCs w:val="20"/>
              </w:rPr>
              <w:t>ų</w:t>
            </w:r>
            <w:r w:rsidRPr="00C7021E">
              <w:rPr>
                <w:rFonts w:ascii="Arial" w:hAnsi="Arial" w:cs="Arial"/>
                <w:bCs/>
                <w:sz w:val="20"/>
                <w:szCs w:val="20"/>
              </w:rPr>
              <w:t xml:space="preserve"> moksl</w:t>
            </w:r>
            <w:r w:rsidR="00270A0C">
              <w:rPr>
                <w:rFonts w:ascii="Arial" w:hAnsi="Arial" w:cs="Arial"/>
                <w:bCs/>
                <w:sz w:val="20"/>
                <w:szCs w:val="20"/>
              </w:rPr>
              <w:t>o</w:t>
            </w:r>
            <w:r w:rsidRPr="00C7021E">
              <w:rPr>
                <w:rFonts w:ascii="Arial" w:hAnsi="Arial" w:cs="Arial"/>
                <w:bCs/>
                <w:sz w:val="20"/>
                <w:szCs w:val="20"/>
              </w:rPr>
              <w:t xml:space="preserve"> krypties išsilavinimą, </w:t>
            </w:r>
            <w:r w:rsidRPr="00C7021E">
              <w:rPr>
                <w:rFonts w:ascii="Arial" w:hAnsi="Arial" w:cs="Arial"/>
                <w:bCs/>
                <w:sz w:val="20"/>
                <w:szCs w:val="20"/>
              </w:rPr>
              <w:lastRenderedPageBreak/>
              <w:t>(vadovaujantis 2019 m. vasario 6 d. švietimo, mokslo ir sporto ministro įsakymu Nr. V-93 „Dėl mokslo krypčių ir meno krypčių klasifikatoriaus patvirtinimo" (aktuali redakcija));  </w:t>
            </w:r>
          </w:p>
          <w:p w14:paraId="570F55D2" w14:textId="16D31169" w:rsidR="004A42A8" w:rsidRPr="00C7021E" w:rsidRDefault="00AB3FC9" w:rsidP="51AD40FC">
            <w:pPr>
              <w:pStyle w:val="ListParagraph"/>
              <w:numPr>
                <w:ilvl w:val="0"/>
                <w:numId w:val="27"/>
              </w:numPr>
              <w:tabs>
                <w:tab w:val="left" w:pos="456"/>
              </w:tabs>
              <w:ind w:left="31"/>
              <w:jc w:val="both"/>
              <w:rPr>
                <w:rFonts w:ascii="Arial" w:hAnsi="Arial" w:cs="Arial"/>
                <w:sz w:val="20"/>
                <w:szCs w:val="20"/>
              </w:rPr>
            </w:pPr>
            <w:r>
              <w:rPr>
                <w:rFonts w:ascii="Arial" w:hAnsi="Arial" w:cs="Arial"/>
                <w:sz w:val="20"/>
                <w:szCs w:val="20"/>
              </w:rPr>
              <w:t xml:space="preserve">- </w:t>
            </w:r>
            <w:r w:rsidR="004A42A8" w:rsidRPr="51AD40FC">
              <w:rPr>
                <w:rFonts w:ascii="Arial" w:hAnsi="Arial" w:cs="Arial"/>
                <w:sz w:val="20"/>
                <w:szCs w:val="20"/>
              </w:rPr>
              <w:t xml:space="preserve">per paskutinius </w:t>
            </w:r>
            <w:r w:rsidR="004A42A8" w:rsidRPr="51AD40FC">
              <w:rPr>
                <w:rFonts w:ascii="Arial" w:hAnsi="Arial" w:cs="Arial"/>
                <w:sz w:val="20"/>
                <w:szCs w:val="20"/>
                <w:lang w:val="en-US"/>
              </w:rPr>
              <w:t>5</w:t>
            </w:r>
            <w:r w:rsidR="004A42A8" w:rsidRPr="51AD40FC">
              <w:rPr>
                <w:rFonts w:ascii="Arial" w:hAnsi="Arial" w:cs="Arial"/>
                <w:sz w:val="20"/>
                <w:szCs w:val="20"/>
              </w:rPr>
              <w:t xml:space="preserve"> metus bent 3 metų mokymų </w:t>
            </w:r>
            <w:r w:rsidR="12E7E058" w:rsidRPr="51AD40FC">
              <w:rPr>
                <w:rFonts w:ascii="Arial" w:hAnsi="Arial" w:cs="Arial"/>
                <w:sz w:val="20"/>
                <w:szCs w:val="20"/>
              </w:rPr>
              <w:t>dujų</w:t>
            </w:r>
            <w:r w:rsidR="004A42A8" w:rsidRPr="51AD40FC">
              <w:rPr>
                <w:rFonts w:ascii="Arial" w:hAnsi="Arial" w:cs="Arial"/>
                <w:sz w:val="20"/>
                <w:szCs w:val="20"/>
              </w:rPr>
              <w:t xml:space="preserve"> energetikos srit</w:t>
            </w:r>
            <w:r w:rsidR="0074469F" w:rsidRPr="51AD40FC">
              <w:rPr>
                <w:rFonts w:ascii="Arial" w:hAnsi="Arial" w:cs="Arial"/>
                <w:sz w:val="20"/>
                <w:szCs w:val="20"/>
              </w:rPr>
              <w:t>ies mokymų temomis</w:t>
            </w:r>
            <w:r w:rsidR="004A42A8" w:rsidRPr="51AD40FC">
              <w:rPr>
                <w:rFonts w:ascii="Arial" w:hAnsi="Arial" w:cs="Arial"/>
                <w:sz w:val="20"/>
                <w:szCs w:val="20"/>
              </w:rPr>
              <w:t xml:space="preserve"> vedimo patirtį</w:t>
            </w:r>
            <w:r w:rsidR="00057EBF" w:rsidRPr="51AD40FC">
              <w:rPr>
                <w:rFonts w:ascii="Arial" w:hAnsi="Arial" w:cs="Arial"/>
                <w:sz w:val="20"/>
                <w:szCs w:val="20"/>
              </w:rPr>
              <w:t xml:space="preserve"> energetikos sektoriaus darbuotojams</w:t>
            </w:r>
            <w:r w:rsidR="004A42A8" w:rsidRPr="51AD40FC">
              <w:rPr>
                <w:rFonts w:ascii="Arial" w:hAnsi="Arial" w:cs="Arial"/>
                <w:sz w:val="20"/>
                <w:szCs w:val="20"/>
              </w:rPr>
              <w:t>;</w:t>
            </w:r>
          </w:p>
          <w:p w14:paraId="0607F680" w14:textId="5EE3A466" w:rsidR="009724AA" w:rsidRPr="00602BEA" w:rsidRDefault="009724AA" w:rsidP="009724AA">
            <w:pPr>
              <w:jc w:val="both"/>
              <w:rPr>
                <w:rFonts w:ascii="Arial" w:hAnsi="Arial" w:cs="Arial"/>
                <w:b/>
                <w:bCs/>
                <w:i/>
                <w:iCs/>
                <w:sz w:val="20"/>
                <w:szCs w:val="20"/>
              </w:rPr>
            </w:pPr>
          </w:p>
        </w:tc>
        <w:tc>
          <w:tcPr>
            <w:tcW w:w="4678" w:type="dxa"/>
          </w:tcPr>
          <w:p w14:paraId="2F220FFC" w14:textId="1B019600" w:rsidR="007F0562" w:rsidRPr="000C3871" w:rsidRDefault="007F0562" w:rsidP="007B548A">
            <w:pPr>
              <w:pStyle w:val="ListParagraph"/>
              <w:numPr>
                <w:ilvl w:val="0"/>
                <w:numId w:val="28"/>
              </w:numPr>
              <w:tabs>
                <w:tab w:val="left" w:pos="1026"/>
              </w:tabs>
              <w:ind w:left="34" w:firstLine="567"/>
              <w:jc w:val="both"/>
              <w:rPr>
                <w:rFonts w:ascii="Arial" w:hAnsi="Arial" w:cs="Arial"/>
                <w:sz w:val="20"/>
                <w:szCs w:val="20"/>
              </w:rPr>
            </w:pPr>
            <w:r w:rsidRPr="000C3871">
              <w:rPr>
                <w:rFonts w:ascii="Arial" w:hAnsi="Arial" w:cs="Arial"/>
                <w:sz w:val="20"/>
                <w:szCs w:val="20"/>
              </w:rPr>
              <w:lastRenderedPageBreak/>
              <w:t>išsilavinimą patvirtinantys dokumentai (aukštąjį mokslą ar jam prilygstantį išsilavinimą patvirtinantys dokumentai).</w:t>
            </w:r>
          </w:p>
          <w:p w14:paraId="76087B39" w14:textId="3F66BEFB" w:rsidR="00F7082B" w:rsidRPr="007B548A" w:rsidRDefault="00F7082B" w:rsidP="007B548A">
            <w:pPr>
              <w:pStyle w:val="ListParagraph"/>
              <w:numPr>
                <w:ilvl w:val="0"/>
                <w:numId w:val="28"/>
              </w:numPr>
              <w:tabs>
                <w:tab w:val="left" w:pos="1026"/>
              </w:tabs>
              <w:ind w:left="34" w:firstLine="567"/>
              <w:jc w:val="both"/>
              <w:rPr>
                <w:rFonts w:ascii="Arial" w:hAnsi="Arial" w:cs="Arial"/>
                <w:sz w:val="20"/>
                <w:szCs w:val="20"/>
              </w:rPr>
            </w:pPr>
            <w:r w:rsidRPr="007B548A">
              <w:rPr>
                <w:rFonts w:ascii="Arial" w:hAnsi="Arial" w:cs="Arial"/>
                <w:sz w:val="20"/>
                <w:szCs w:val="20"/>
              </w:rPr>
              <w:t xml:space="preserve">Specialistų sąrašas, nurodant vestų mokymų sąrašą, vestų mokymų temas, metus, </w:t>
            </w:r>
            <w:r w:rsidRPr="007B548A">
              <w:rPr>
                <w:rFonts w:ascii="Arial" w:hAnsi="Arial" w:cs="Arial"/>
                <w:sz w:val="20"/>
                <w:szCs w:val="20"/>
              </w:rPr>
              <w:lastRenderedPageBreak/>
              <w:t>mėnesį, trukmę valandomis, tikslinę grupę, užsakovą.</w:t>
            </w:r>
          </w:p>
          <w:p w14:paraId="3E6C344A" w14:textId="77777777" w:rsidR="00F7082B" w:rsidRPr="00F7082B" w:rsidRDefault="00F7082B" w:rsidP="007B548A">
            <w:pPr>
              <w:tabs>
                <w:tab w:val="left" w:pos="1026"/>
              </w:tabs>
              <w:ind w:left="34" w:firstLine="567"/>
              <w:jc w:val="both"/>
              <w:rPr>
                <w:rFonts w:ascii="Arial" w:hAnsi="Arial" w:cs="Arial"/>
                <w:sz w:val="20"/>
                <w:szCs w:val="20"/>
              </w:rPr>
            </w:pPr>
            <w:r w:rsidRPr="00F7082B">
              <w:rPr>
                <w:rFonts w:ascii="Arial" w:hAnsi="Arial" w:cs="Arial"/>
                <w:sz w:val="20"/>
                <w:szCs w:val="20"/>
              </w:rPr>
              <w:t>Užpildoma SPS priede „Siūlomų specialistų sąrašo forma“ pateikta lentelė.</w:t>
            </w:r>
          </w:p>
          <w:p w14:paraId="7D7900F9" w14:textId="14C1C613" w:rsidR="009724AA" w:rsidRPr="00B42BE2" w:rsidRDefault="009724AA" w:rsidP="007F0562">
            <w:pPr>
              <w:jc w:val="both"/>
              <w:rPr>
                <w:rFonts w:ascii="Arial" w:hAnsi="Arial" w:cs="Arial"/>
                <w:i/>
                <w:iCs/>
                <w:sz w:val="20"/>
                <w:szCs w:val="20"/>
              </w:rPr>
            </w:pPr>
          </w:p>
        </w:tc>
        <w:tc>
          <w:tcPr>
            <w:tcW w:w="4819" w:type="dxa"/>
          </w:tcPr>
          <w:p w14:paraId="26274CEA" w14:textId="77777777" w:rsidR="009724AA" w:rsidRDefault="009724AA" w:rsidP="009724AA">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CBE7B9B" w14:textId="77777777" w:rsidR="009724AA" w:rsidRDefault="009724AA" w:rsidP="009724AA">
            <w:pPr>
              <w:jc w:val="both"/>
              <w:rPr>
                <w:rFonts w:ascii="Arial" w:hAnsi="Arial" w:cs="Arial"/>
                <w:sz w:val="20"/>
                <w:szCs w:val="20"/>
              </w:rPr>
            </w:pPr>
          </w:p>
          <w:p w14:paraId="4298D7E7" w14:textId="77777777" w:rsidR="009724AA" w:rsidRDefault="009724AA" w:rsidP="009724AA">
            <w:pPr>
              <w:jc w:val="both"/>
              <w:rPr>
                <w:rFonts w:ascii="Arial" w:hAnsi="Arial" w:cs="Arial"/>
                <w:sz w:val="20"/>
                <w:szCs w:val="20"/>
              </w:rPr>
            </w:pPr>
            <w:r w:rsidRPr="0000229C">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C9F96A6" w14:textId="77777777" w:rsidR="009724AA" w:rsidRDefault="009724AA" w:rsidP="009724AA">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311FC00D" w14:textId="3761E382" w:rsidR="009724AA" w:rsidRPr="00FE5275" w:rsidRDefault="009724AA" w:rsidP="009724AA">
            <w:pPr>
              <w:jc w:val="both"/>
              <w:rPr>
                <w:rFonts w:ascii="Arial" w:hAnsi="Arial" w:cs="Arial"/>
                <w:sz w:val="20"/>
                <w:szCs w:val="20"/>
              </w:rPr>
            </w:pP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76A52" w14:textId="77777777" w:rsidR="00B0687A" w:rsidRDefault="00B0687A" w:rsidP="001C65C9">
      <w:pPr>
        <w:spacing w:after="0" w:line="240" w:lineRule="auto"/>
      </w:pPr>
      <w:r>
        <w:separator/>
      </w:r>
    </w:p>
  </w:endnote>
  <w:endnote w:type="continuationSeparator" w:id="0">
    <w:p w14:paraId="6341D3D4" w14:textId="77777777" w:rsidR="00B0687A" w:rsidRDefault="00B0687A" w:rsidP="001C65C9">
      <w:pPr>
        <w:spacing w:after="0" w:line="240" w:lineRule="auto"/>
      </w:pPr>
      <w:r>
        <w:continuationSeparator/>
      </w:r>
    </w:p>
  </w:endnote>
  <w:endnote w:type="continuationNotice" w:id="1">
    <w:p w14:paraId="0F860623" w14:textId="77777777" w:rsidR="00B0687A" w:rsidRDefault="00B06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D8DC8" w14:textId="77777777" w:rsidR="00B0687A" w:rsidRDefault="00B0687A" w:rsidP="001C65C9">
      <w:pPr>
        <w:spacing w:after="0" w:line="240" w:lineRule="auto"/>
      </w:pPr>
      <w:r>
        <w:separator/>
      </w:r>
    </w:p>
  </w:footnote>
  <w:footnote w:type="continuationSeparator" w:id="0">
    <w:p w14:paraId="1C802AB7" w14:textId="77777777" w:rsidR="00B0687A" w:rsidRDefault="00B0687A" w:rsidP="001C65C9">
      <w:pPr>
        <w:spacing w:after="0" w:line="240" w:lineRule="auto"/>
      </w:pPr>
      <w:r>
        <w:continuationSeparator/>
      </w:r>
    </w:p>
  </w:footnote>
  <w:footnote w:type="continuationNotice" w:id="1">
    <w:p w14:paraId="449FB30E" w14:textId="77777777" w:rsidR="00B0687A" w:rsidRDefault="00B0687A">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15649"/>
    <w:multiLevelType w:val="hybridMultilevel"/>
    <w:tmpl w:val="E8FE15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9597377"/>
    <w:multiLevelType w:val="hybridMultilevel"/>
    <w:tmpl w:val="4684A780"/>
    <w:lvl w:ilvl="0" w:tplc="1404214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0"/>
  </w:num>
  <w:num w:numId="3" w16cid:durableId="574971237">
    <w:abstractNumId w:val="9"/>
  </w:num>
  <w:num w:numId="4" w16cid:durableId="42947886">
    <w:abstractNumId w:val="27"/>
  </w:num>
  <w:num w:numId="5" w16cid:durableId="1611467755">
    <w:abstractNumId w:val="25"/>
  </w:num>
  <w:num w:numId="6" w16cid:durableId="363751266">
    <w:abstractNumId w:val="24"/>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2"/>
  </w:num>
  <w:num w:numId="16" w16cid:durableId="711466002">
    <w:abstractNumId w:val="7"/>
  </w:num>
  <w:num w:numId="17" w16cid:durableId="762535155">
    <w:abstractNumId w:val="2"/>
  </w:num>
  <w:num w:numId="18" w16cid:durableId="1587108810">
    <w:abstractNumId w:val="5"/>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6"/>
  </w:num>
  <w:num w:numId="26" w16cid:durableId="787970694">
    <w:abstractNumId w:val="11"/>
  </w:num>
  <w:num w:numId="27" w16cid:durableId="676149618">
    <w:abstractNumId w:val="21"/>
  </w:num>
  <w:num w:numId="28" w16cid:durableId="1433165242">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41FC"/>
    <w:rsid w:val="00055592"/>
    <w:rsid w:val="00057EBF"/>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40EB"/>
    <w:rsid w:val="000A6641"/>
    <w:rsid w:val="000B0847"/>
    <w:rsid w:val="000B131F"/>
    <w:rsid w:val="000B2155"/>
    <w:rsid w:val="000C3871"/>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1053"/>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00D4"/>
    <w:rsid w:val="0015139C"/>
    <w:rsid w:val="001519A0"/>
    <w:rsid w:val="001607F7"/>
    <w:rsid w:val="0016734C"/>
    <w:rsid w:val="00183893"/>
    <w:rsid w:val="00185305"/>
    <w:rsid w:val="0018737F"/>
    <w:rsid w:val="00187D27"/>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567"/>
    <w:rsid w:val="002017B2"/>
    <w:rsid w:val="00206ED2"/>
    <w:rsid w:val="002075F4"/>
    <w:rsid w:val="0020799B"/>
    <w:rsid w:val="00215DEF"/>
    <w:rsid w:val="00222CAB"/>
    <w:rsid w:val="0022440E"/>
    <w:rsid w:val="002253A0"/>
    <w:rsid w:val="00231ED4"/>
    <w:rsid w:val="00233EA1"/>
    <w:rsid w:val="00241F26"/>
    <w:rsid w:val="0024287A"/>
    <w:rsid w:val="00244FC3"/>
    <w:rsid w:val="002459F5"/>
    <w:rsid w:val="0024706F"/>
    <w:rsid w:val="002503EA"/>
    <w:rsid w:val="002513DF"/>
    <w:rsid w:val="00254087"/>
    <w:rsid w:val="00254EF4"/>
    <w:rsid w:val="00255261"/>
    <w:rsid w:val="002564FF"/>
    <w:rsid w:val="00260823"/>
    <w:rsid w:val="00262065"/>
    <w:rsid w:val="002653C0"/>
    <w:rsid w:val="00266390"/>
    <w:rsid w:val="0027003B"/>
    <w:rsid w:val="00270A0C"/>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43AC"/>
    <w:rsid w:val="00336B61"/>
    <w:rsid w:val="00336F41"/>
    <w:rsid w:val="003447A7"/>
    <w:rsid w:val="00345264"/>
    <w:rsid w:val="00345C12"/>
    <w:rsid w:val="003471DE"/>
    <w:rsid w:val="0035063E"/>
    <w:rsid w:val="00357526"/>
    <w:rsid w:val="00361E03"/>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372C"/>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93993"/>
    <w:rsid w:val="004A0C87"/>
    <w:rsid w:val="004A24CC"/>
    <w:rsid w:val="004A42A8"/>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5669"/>
    <w:rsid w:val="00567B4F"/>
    <w:rsid w:val="00572128"/>
    <w:rsid w:val="005739C7"/>
    <w:rsid w:val="00576EF0"/>
    <w:rsid w:val="00583548"/>
    <w:rsid w:val="00584817"/>
    <w:rsid w:val="00587242"/>
    <w:rsid w:val="005901FA"/>
    <w:rsid w:val="00591CFD"/>
    <w:rsid w:val="00591F04"/>
    <w:rsid w:val="00593A4F"/>
    <w:rsid w:val="00594A6F"/>
    <w:rsid w:val="005952B5"/>
    <w:rsid w:val="0059610D"/>
    <w:rsid w:val="005A0123"/>
    <w:rsid w:val="005A226E"/>
    <w:rsid w:val="005A2505"/>
    <w:rsid w:val="005A398B"/>
    <w:rsid w:val="005A3BD1"/>
    <w:rsid w:val="005B2DE5"/>
    <w:rsid w:val="005B3A0E"/>
    <w:rsid w:val="005B6DA2"/>
    <w:rsid w:val="005C5A1E"/>
    <w:rsid w:val="005C7D41"/>
    <w:rsid w:val="005D055F"/>
    <w:rsid w:val="005D096A"/>
    <w:rsid w:val="005D1C7A"/>
    <w:rsid w:val="005D68AD"/>
    <w:rsid w:val="005D68B2"/>
    <w:rsid w:val="005D6F2A"/>
    <w:rsid w:val="005E0D3E"/>
    <w:rsid w:val="005F3581"/>
    <w:rsid w:val="00600EF2"/>
    <w:rsid w:val="006021D1"/>
    <w:rsid w:val="006034B7"/>
    <w:rsid w:val="00603C8B"/>
    <w:rsid w:val="0060485A"/>
    <w:rsid w:val="00606C69"/>
    <w:rsid w:val="006079B8"/>
    <w:rsid w:val="0061259C"/>
    <w:rsid w:val="00616888"/>
    <w:rsid w:val="00616E59"/>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B5A"/>
    <w:rsid w:val="00673C16"/>
    <w:rsid w:val="00674AC1"/>
    <w:rsid w:val="00674CBE"/>
    <w:rsid w:val="00675255"/>
    <w:rsid w:val="006753B7"/>
    <w:rsid w:val="00676E2B"/>
    <w:rsid w:val="0067725E"/>
    <w:rsid w:val="006815DC"/>
    <w:rsid w:val="00681F59"/>
    <w:rsid w:val="00682069"/>
    <w:rsid w:val="00682D06"/>
    <w:rsid w:val="00684C90"/>
    <w:rsid w:val="00684DDB"/>
    <w:rsid w:val="006917FA"/>
    <w:rsid w:val="00692720"/>
    <w:rsid w:val="00693C55"/>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90D"/>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16DDE"/>
    <w:rsid w:val="00723680"/>
    <w:rsid w:val="00731572"/>
    <w:rsid w:val="00732A89"/>
    <w:rsid w:val="00732BF9"/>
    <w:rsid w:val="007339E0"/>
    <w:rsid w:val="00733CD0"/>
    <w:rsid w:val="00736169"/>
    <w:rsid w:val="00737F3E"/>
    <w:rsid w:val="00742CE9"/>
    <w:rsid w:val="0074469F"/>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355A"/>
    <w:rsid w:val="007B548A"/>
    <w:rsid w:val="007B7AC2"/>
    <w:rsid w:val="007B7DD0"/>
    <w:rsid w:val="007C15D6"/>
    <w:rsid w:val="007C26F6"/>
    <w:rsid w:val="007D1B15"/>
    <w:rsid w:val="007D2FCE"/>
    <w:rsid w:val="007D373E"/>
    <w:rsid w:val="007D6DCE"/>
    <w:rsid w:val="007E2135"/>
    <w:rsid w:val="007E5902"/>
    <w:rsid w:val="007F0562"/>
    <w:rsid w:val="007F5ADF"/>
    <w:rsid w:val="007F7334"/>
    <w:rsid w:val="007F7451"/>
    <w:rsid w:val="007F7B3C"/>
    <w:rsid w:val="008004BC"/>
    <w:rsid w:val="00801B07"/>
    <w:rsid w:val="0081328C"/>
    <w:rsid w:val="00814EDB"/>
    <w:rsid w:val="0081695E"/>
    <w:rsid w:val="00821AC6"/>
    <w:rsid w:val="008220BF"/>
    <w:rsid w:val="008223A8"/>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18A6"/>
    <w:rsid w:val="008F61B5"/>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724AA"/>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743"/>
    <w:rsid w:val="009B3B95"/>
    <w:rsid w:val="009B74B6"/>
    <w:rsid w:val="009C0760"/>
    <w:rsid w:val="009C2C3B"/>
    <w:rsid w:val="009C3B7B"/>
    <w:rsid w:val="009C3E86"/>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1DAA"/>
    <w:rsid w:val="00A8387F"/>
    <w:rsid w:val="00A84F76"/>
    <w:rsid w:val="00A91590"/>
    <w:rsid w:val="00A92BE7"/>
    <w:rsid w:val="00A95B20"/>
    <w:rsid w:val="00A9730B"/>
    <w:rsid w:val="00A97A2D"/>
    <w:rsid w:val="00AA346B"/>
    <w:rsid w:val="00AA725D"/>
    <w:rsid w:val="00AA784E"/>
    <w:rsid w:val="00AB14B2"/>
    <w:rsid w:val="00AB2315"/>
    <w:rsid w:val="00AB3801"/>
    <w:rsid w:val="00AB3FC9"/>
    <w:rsid w:val="00AB666D"/>
    <w:rsid w:val="00AC0C16"/>
    <w:rsid w:val="00AC4444"/>
    <w:rsid w:val="00AC4818"/>
    <w:rsid w:val="00AD3825"/>
    <w:rsid w:val="00AD6AA7"/>
    <w:rsid w:val="00AE3C26"/>
    <w:rsid w:val="00AE6453"/>
    <w:rsid w:val="00AF3F09"/>
    <w:rsid w:val="00AF416A"/>
    <w:rsid w:val="00AF736B"/>
    <w:rsid w:val="00B00091"/>
    <w:rsid w:val="00B0156E"/>
    <w:rsid w:val="00B0687A"/>
    <w:rsid w:val="00B07189"/>
    <w:rsid w:val="00B073BC"/>
    <w:rsid w:val="00B12F05"/>
    <w:rsid w:val="00B17567"/>
    <w:rsid w:val="00B20ABF"/>
    <w:rsid w:val="00B21342"/>
    <w:rsid w:val="00B236AD"/>
    <w:rsid w:val="00B263C2"/>
    <w:rsid w:val="00B34FCC"/>
    <w:rsid w:val="00B362F8"/>
    <w:rsid w:val="00B37450"/>
    <w:rsid w:val="00B411C7"/>
    <w:rsid w:val="00B418B7"/>
    <w:rsid w:val="00B42A31"/>
    <w:rsid w:val="00B46401"/>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6DCA"/>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B5FDB"/>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021E"/>
    <w:rsid w:val="00C76A6B"/>
    <w:rsid w:val="00C777F2"/>
    <w:rsid w:val="00C8742A"/>
    <w:rsid w:val="00C87E6C"/>
    <w:rsid w:val="00C912CF"/>
    <w:rsid w:val="00C93A78"/>
    <w:rsid w:val="00C95E36"/>
    <w:rsid w:val="00C96C20"/>
    <w:rsid w:val="00CA0311"/>
    <w:rsid w:val="00CA37DE"/>
    <w:rsid w:val="00CA3F03"/>
    <w:rsid w:val="00CA4D71"/>
    <w:rsid w:val="00CA614E"/>
    <w:rsid w:val="00CB1A07"/>
    <w:rsid w:val="00CC2320"/>
    <w:rsid w:val="00CC7B0C"/>
    <w:rsid w:val="00CD111E"/>
    <w:rsid w:val="00CE1509"/>
    <w:rsid w:val="00CE1EE5"/>
    <w:rsid w:val="00CE1F0D"/>
    <w:rsid w:val="00CE2841"/>
    <w:rsid w:val="00CE5A76"/>
    <w:rsid w:val="00CE7860"/>
    <w:rsid w:val="00CE7C67"/>
    <w:rsid w:val="00CF1AD5"/>
    <w:rsid w:val="00CF31CB"/>
    <w:rsid w:val="00CF450E"/>
    <w:rsid w:val="00CF5C4B"/>
    <w:rsid w:val="00D017EE"/>
    <w:rsid w:val="00D022AB"/>
    <w:rsid w:val="00D02736"/>
    <w:rsid w:val="00D05F99"/>
    <w:rsid w:val="00D06AAE"/>
    <w:rsid w:val="00D0772D"/>
    <w:rsid w:val="00D130A4"/>
    <w:rsid w:val="00D1570F"/>
    <w:rsid w:val="00D16AFA"/>
    <w:rsid w:val="00D16B03"/>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1461"/>
    <w:rsid w:val="00DB2B9A"/>
    <w:rsid w:val="00DB31B3"/>
    <w:rsid w:val="00DB63BE"/>
    <w:rsid w:val="00DB6DA8"/>
    <w:rsid w:val="00DC4917"/>
    <w:rsid w:val="00DC499F"/>
    <w:rsid w:val="00DC4D8E"/>
    <w:rsid w:val="00DC586B"/>
    <w:rsid w:val="00DC7E09"/>
    <w:rsid w:val="00DD5A3A"/>
    <w:rsid w:val="00DD6411"/>
    <w:rsid w:val="00DD6B08"/>
    <w:rsid w:val="00DE0890"/>
    <w:rsid w:val="00DE18BF"/>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5BDC"/>
    <w:rsid w:val="00E85EDC"/>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122"/>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36615"/>
    <w:rsid w:val="00F41936"/>
    <w:rsid w:val="00F453D5"/>
    <w:rsid w:val="00F470E8"/>
    <w:rsid w:val="00F52C55"/>
    <w:rsid w:val="00F55583"/>
    <w:rsid w:val="00F573B4"/>
    <w:rsid w:val="00F60C8B"/>
    <w:rsid w:val="00F62783"/>
    <w:rsid w:val="00F6357F"/>
    <w:rsid w:val="00F67A69"/>
    <w:rsid w:val="00F67B73"/>
    <w:rsid w:val="00F7082B"/>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1E3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12E7E058"/>
    <w:rsid w:val="43FA2653"/>
    <w:rsid w:val="51AD40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D455D20A-B4A1-448C-9A58-EAB1C77EB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TotalTime>
  <Pages>13</Pages>
  <Words>20000</Words>
  <Characters>11401</Characters>
  <Application>Microsoft Office Word</Application>
  <DocSecurity>0</DocSecurity>
  <Lines>95</Lines>
  <Paragraphs>62</Paragraphs>
  <ScaleCrop>false</ScaleCrop>
  <Company/>
  <LinksUpToDate>false</LinksUpToDate>
  <CharactersWithSpaces>31339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39</cp:revision>
  <dcterms:created xsi:type="dcterms:W3CDTF">2026-08-18T07:32:00Z</dcterms:created>
  <dcterms:modified xsi:type="dcterms:W3CDTF">2026-08-27T10:53:00Z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